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CA" w:rsidRDefault="00061BCA" w:rsidP="00061BCA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«Утверждаю»</w:t>
      </w:r>
    </w:p>
    <w:p w:rsidR="00061BCA" w:rsidRDefault="00061BCA" w:rsidP="00061BCA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Директор школы</w:t>
      </w:r>
    </w:p>
    <w:p w:rsidR="00061BCA" w:rsidRDefault="00061BCA" w:rsidP="00061BCA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__________Федяшева К.Н.</w:t>
      </w:r>
    </w:p>
    <w:p w:rsidR="00061BCA" w:rsidRDefault="00061BCA" w:rsidP="00061BCA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</w:p>
    <w:p w:rsidR="00061BCA" w:rsidRDefault="00061BCA" w:rsidP="00061BCA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</w:p>
    <w:p w:rsidR="00061BCA" w:rsidRPr="00061BCA" w:rsidRDefault="00061BCA" w:rsidP="00061BCA">
      <w:pPr>
        <w:spacing w:after="0"/>
        <w:jc w:val="right"/>
        <w:rPr>
          <w:rFonts w:ascii="Times New Roman" w:hAnsi="Times New Roman" w:cs="Times New Roman"/>
          <w:b/>
          <w:i/>
        </w:rPr>
      </w:pPr>
    </w:p>
    <w:p w:rsidR="00061BCA" w:rsidRPr="00061BCA" w:rsidRDefault="00061BCA" w:rsidP="00061BCA">
      <w:pPr>
        <w:jc w:val="center"/>
        <w:rPr>
          <w:rFonts w:ascii="Times New Roman" w:hAnsi="Times New Roman" w:cs="Times New Roman"/>
          <w:b/>
          <w:sz w:val="28"/>
        </w:rPr>
      </w:pPr>
      <w:r w:rsidRPr="00061BCA">
        <w:rPr>
          <w:rFonts w:ascii="Times New Roman" w:hAnsi="Times New Roman" w:cs="Times New Roman"/>
          <w:b/>
          <w:sz w:val="28"/>
        </w:rPr>
        <w:t>Муниципальное бюджетное общеобразовательное учреждение «</w:t>
      </w:r>
      <w:proofErr w:type="spellStart"/>
      <w:r w:rsidRPr="00061BCA">
        <w:rPr>
          <w:rFonts w:ascii="Times New Roman" w:hAnsi="Times New Roman" w:cs="Times New Roman"/>
          <w:b/>
          <w:sz w:val="28"/>
        </w:rPr>
        <w:t>Кичуйская</w:t>
      </w:r>
      <w:proofErr w:type="spellEnd"/>
      <w:r w:rsidRPr="00061BCA">
        <w:rPr>
          <w:rFonts w:ascii="Times New Roman" w:hAnsi="Times New Roman" w:cs="Times New Roman"/>
          <w:b/>
          <w:sz w:val="28"/>
        </w:rPr>
        <w:t xml:space="preserve"> средняя общеобразовательная школа»</w:t>
      </w:r>
    </w:p>
    <w:p w:rsidR="00061BCA" w:rsidRDefault="00061BCA" w:rsidP="00061BCA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</w:p>
    <w:p w:rsidR="00061BCA" w:rsidRDefault="00061BCA" w:rsidP="00061BCA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</w:p>
    <w:p w:rsidR="00061BCA" w:rsidRDefault="00061BCA" w:rsidP="00061BCA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</w:p>
    <w:p w:rsidR="00061BCA" w:rsidRPr="00061BCA" w:rsidRDefault="00061BCA" w:rsidP="00061BCA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61BCA">
        <w:rPr>
          <w:rFonts w:ascii="Times New Roman" w:hAnsi="Times New Roman" w:cs="Times New Roman"/>
          <w:b/>
          <w:sz w:val="36"/>
        </w:rPr>
        <w:t xml:space="preserve">Программа </w:t>
      </w:r>
      <w:proofErr w:type="gramStart"/>
      <w:r w:rsidRPr="00061BCA">
        <w:rPr>
          <w:rFonts w:ascii="Times New Roman" w:hAnsi="Times New Roman" w:cs="Times New Roman"/>
          <w:b/>
          <w:sz w:val="36"/>
        </w:rPr>
        <w:t>летнего</w:t>
      </w:r>
      <w:proofErr w:type="gramEnd"/>
      <w:r w:rsidRPr="00061BCA">
        <w:rPr>
          <w:rFonts w:ascii="Times New Roman" w:hAnsi="Times New Roman" w:cs="Times New Roman"/>
          <w:b/>
          <w:sz w:val="36"/>
        </w:rPr>
        <w:t xml:space="preserve"> оздоровительного</w:t>
      </w:r>
    </w:p>
    <w:p w:rsidR="00061BCA" w:rsidRPr="00061BCA" w:rsidRDefault="00061BCA" w:rsidP="00061BCA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61BCA">
        <w:rPr>
          <w:rFonts w:ascii="Times New Roman" w:hAnsi="Times New Roman" w:cs="Times New Roman"/>
          <w:b/>
          <w:sz w:val="36"/>
        </w:rPr>
        <w:t xml:space="preserve">Лагеря с дневным пребыванием детей </w:t>
      </w:r>
    </w:p>
    <w:p w:rsidR="00061BCA" w:rsidRPr="00061BCA" w:rsidRDefault="00061BCA" w:rsidP="00061BCA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61BCA">
        <w:rPr>
          <w:rFonts w:ascii="Times New Roman" w:hAnsi="Times New Roman" w:cs="Times New Roman"/>
          <w:b/>
          <w:sz w:val="36"/>
        </w:rPr>
        <w:t>«Солнышко»</w:t>
      </w:r>
    </w:p>
    <w:p w:rsidR="00061BCA" w:rsidRPr="00061BCA" w:rsidRDefault="00061BCA" w:rsidP="00061BCA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61BCA">
        <w:rPr>
          <w:rFonts w:ascii="Times New Roman" w:hAnsi="Times New Roman" w:cs="Times New Roman"/>
          <w:b/>
          <w:sz w:val="36"/>
        </w:rPr>
        <w:t>21 день</w:t>
      </w:r>
    </w:p>
    <w:p w:rsidR="00061BCA" w:rsidRPr="00061BCA" w:rsidRDefault="002B3BB9" w:rsidP="00061BCA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(возраст 7-11</w:t>
      </w:r>
      <w:bookmarkStart w:id="0" w:name="_GoBack"/>
      <w:bookmarkEnd w:id="0"/>
      <w:r w:rsidR="00061BCA" w:rsidRPr="00061BCA">
        <w:rPr>
          <w:rFonts w:ascii="Times New Roman" w:hAnsi="Times New Roman" w:cs="Times New Roman"/>
          <w:b/>
          <w:sz w:val="36"/>
        </w:rPr>
        <w:t xml:space="preserve"> лет)</w:t>
      </w:r>
    </w:p>
    <w:p w:rsidR="00AE75EB" w:rsidRDefault="00AE75EB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690C47" w:rsidRPr="00C92E73" w:rsidRDefault="00061BCA" w:rsidP="00C92E73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061BCA">
        <w:rPr>
          <w:rFonts w:ascii="Times New Roman" w:hAnsi="Times New Roman" w:cs="Times New Roman"/>
          <w:b/>
          <w:sz w:val="28"/>
        </w:rPr>
        <w:t>с</w:t>
      </w:r>
      <w:proofErr w:type="gramStart"/>
      <w:r w:rsidRPr="00061BCA">
        <w:rPr>
          <w:rFonts w:ascii="Times New Roman" w:hAnsi="Times New Roman" w:cs="Times New Roman"/>
          <w:b/>
          <w:sz w:val="28"/>
        </w:rPr>
        <w:t>.К</w:t>
      </w:r>
      <w:proofErr w:type="gramEnd"/>
      <w:r w:rsidRPr="00061BCA">
        <w:rPr>
          <w:rFonts w:ascii="Times New Roman" w:hAnsi="Times New Roman" w:cs="Times New Roman"/>
          <w:b/>
          <w:sz w:val="28"/>
        </w:rPr>
        <w:t>ичуй</w:t>
      </w:r>
      <w:proofErr w:type="spellEnd"/>
      <w:r w:rsidRPr="00061BCA">
        <w:rPr>
          <w:rFonts w:ascii="Times New Roman" w:hAnsi="Times New Roman" w:cs="Times New Roman"/>
          <w:b/>
          <w:sz w:val="28"/>
        </w:rPr>
        <w:t xml:space="preserve"> 2026г.</w:t>
      </w:r>
    </w:p>
    <w:p w:rsidR="00690C47" w:rsidRPr="00C92E73" w:rsidRDefault="00690C47" w:rsidP="00690C47">
      <w:pPr>
        <w:pStyle w:val="paragraph-styledstyledparagraph-sc-a650b026-0"/>
        <w:jc w:val="center"/>
        <w:rPr>
          <w:sz w:val="28"/>
        </w:rPr>
      </w:pPr>
      <w:r w:rsidRPr="00C92E73">
        <w:rPr>
          <w:b/>
          <w:bCs/>
          <w:sz w:val="28"/>
        </w:rPr>
        <w:lastRenderedPageBreak/>
        <w:t>Пояснительная записка</w:t>
      </w:r>
    </w:p>
    <w:p w:rsidR="00690C47" w:rsidRDefault="00690C47" w:rsidP="00690C47">
      <w:pPr>
        <w:pStyle w:val="paragraph-styledstyledparagraph-sc-a650b026-0"/>
      </w:pPr>
      <w:r>
        <w:t>Сегодня в сознании педагогической и родительской общественности произошел перелом: все поняли, что только смещение приоритетов в сторону воспитания подрастающего поколения способно преодолеть многие негативные тенденции, осложняющие жизнь общества.</w:t>
      </w:r>
    </w:p>
    <w:p w:rsidR="00690C47" w:rsidRDefault="00690C47" w:rsidP="00690C47">
      <w:pPr>
        <w:pStyle w:val="paragraph-styledstyledparagraph-sc-a650b026-0"/>
      </w:pPr>
      <w:r>
        <w:t xml:space="preserve">Необходима непрерывная работа с детьми и подростками, нуждающимися в педагогическом контроле, особенно в период летних каникул. Ведь в молодежной среде процветают </w:t>
      </w:r>
      <w:proofErr w:type="spellStart"/>
      <w:r>
        <w:t>бездуховность</w:t>
      </w:r>
      <w:proofErr w:type="spellEnd"/>
      <w:r>
        <w:t>, социальная апатия, пьянство, наркомания.</w:t>
      </w:r>
    </w:p>
    <w:p w:rsidR="00690C47" w:rsidRDefault="00690C47" w:rsidP="00690C47">
      <w:pPr>
        <w:pStyle w:val="paragraph-styledstyledparagraph-sc-a650b026-0"/>
      </w:pPr>
      <w:r>
        <w:t>ЛДП выполняет очень важную миссию по оздоровлению и воспитанию детей, когда многие семьи находятся в сложных экономических и социальных условиях. Кроме того, лагерь способствует формированию у ребят самоутверждения личности в коллективе, общения, коммуникативных навыков, приобщению к активному отдыху на природе, доброжелательности, воспитанию чувства коллективизма.</w:t>
      </w:r>
    </w:p>
    <w:p w:rsidR="00690C47" w:rsidRDefault="00690C47" w:rsidP="00690C47">
      <w:pPr>
        <w:pStyle w:val="paragraph-styledstyledparagraph-sc-a650b026-0"/>
      </w:pPr>
      <w:r>
        <w:t>Летний отдых сегодня — это не только социальная защита, это еще и поле для творческого развития, обогащения духовного мира и интеллекта ребенка. Досуг, игры в ЛДП побуждают ребенка к приобретению новых знаний, к серьезным размышлениям, имеют познавательный характер.</w:t>
      </w:r>
    </w:p>
    <w:p w:rsidR="00690C47" w:rsidRDefault="00690C47" w:rsidP="00690C47">
      <w:pPr>
        <w:pStyle w:val="paragraph-styledstyledparagraph-sc-a650b026-0"/>
      </w:pPr>
      <w:r>
        <w:t>Летний лагерь — с одной стороны форма организации свободного времени детей разного возраста, пола и уровня развития, с другой — пространство для оздоровления, развития художественного, технического, социального творчества. Обязательным является вовлечение в лагерь ребят из многодетных и малообеспеченных семей, активистов.</w:t>
      </w:r>
    </w:p>
    <w:p w:rsidR="00690C47" w:rsidRDefault="00690C47" w:rsidP="00061BCA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sz w:val="28"/>
        </w:rPr>
      </w:pPr>
    </w:p>
    <w:p w:rsidR="00690C47" w:rsidRPr="00C92E73" w:rsidRDefault="00690C47" w:rsidP="00C92E73">
      <w:pPr>
        <w:jc w:val="center"/>
        <w:rPr>
          <w:rFonts w:ascii="Times New Roman" w:hAnsi="Times New Roman" w:cs="Times New Roman"/>
          <w:b/>
          <w:sz w:val="28"/>
        </w:rPr>
      </w:pPr>
      <w:r w:rsidRPr="00C92E73">
        <w:rPr>
          <w:rFonts w:ascii="Times New Roman" w:hAnsi="Times New Roman" w:cs="Times New Roman"/>
          <w:b/>
          <w:sz w:val="28"/>
        </w:rPr>
        <w:lastRenderedPageBreak/>
        <w:t>Цели и задачи программы:</w:t>
      </w: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  <w:r w:rsidRPr="00C92E73">
        <w:rPr>
          <w:rFonts w:ascii="Times New Roman" w:hAnsi="Times New Roman" w:cs="Times New Roman"/>
          <w:b/>
          <w:sz w:val="24"/>
        </w:rPr>
        <w:t>Цель</w:t>
      </w:r>
      <w:r w:rsidRPr="00690C47">
        <w:rPr>
          <w:rFonts w:ascii="Times New Roman" w:hAnsi="Times New Roman" w:cs="Times New Roman"/>
          <w:sz w:val="24"/>
        </w:rPr>
        <w:t xml:space="preserve"> - создать условия для организованного отдыха учащихся в летний период, укрепления физического, психического и эмоционального здоровья детей, развития творческих способностей детей. Предупре</w:t>
      </w:r>
      <w:r>
        <w:rPr>
          <w:rFonts w:ascii="Times New Roman" w:hAnsi="Times New Roman" w:cs="Times New Roman"/>
          <w:sz w:val="24"/>
        </w:rPr>
        <w:t xml:space="preserve">ждение правонарушений учащихся. </w:t>
      </w:r>
      <w:r w:rsidRPr="00690C47">
        <w:rPr>
          <w:rFonts w:ascii="Times New Roman" w:hAnsi="Times New Roman" w:cs="Times New Roman"/>
          <w:sz w:val="24"/>
        </w:rPr>
        <w:t>Развитие потребности в здоровом образе жизни.</w:t>
      </w:r>
    </w:p>
    <w:p w:rsidR="00690C47" w:rsidRPr="00C92E73" w:rsidRDefault="00690C47" w:rsidP="00690C47">
      <w:pPr>
        <w:rPr>
          <w:rFonts w:ascii="Times New Roman" w:hAnsi="Times New Roman" w:cs="Times New Roman"/>
          <w:b/>
          <w:sz w:val="24"/>
        </w:rPr>
      </w:pPr>
      <w:r w:rsidRPr="00C92E73">
        <w:rPr>
          <w:rFonts w:ascii="Times New Roman" w:hAnsi="Times New Roman" w:cs="Times New Roman"/>
          <w:b/>
          <w:sz w:val="24"/>
        </w:rPr>
        <w:t>Задачи: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1. Создание системы физического оздоровления детей в условиях временного коллектива;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2. Преодолеть разрыв между физическим и духовным развитием детей средством игры, познавательной деятельностью;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3. Формирование у школьников навыков общения и толерантности;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4. Утверждение в сознании школьников нравственной и культурной ценности;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5. Привитие навыков здорового образа жизни, укрепление здоровья;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6. Приобщение ребят к творческим видам деятельности, развитие творческого мышления,</w:t>
      </w: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7. Развитие и укрепление связей школы, семьи, учреждений дополнительного образования, культуры и др.</w:t>
      </w: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C92E73" w:rsidRDefault="00690C47" w:rsidP="00C92E7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92E73">
        <w:rPr>
          <w:rFonts w:ascii="Times New Roman" w:hAnsi="Times New Roman" w:cs="Times New Roman"/>
          <w:b/>
          <w:sz w:val="28"/>
        </w:rPr>
        <w:lastRenderedPageBreak/>
        <w:t>Принципы</w:t>
      </w:r>
      <w:r w:rsidR="00C92E73">
        <w:rPr>
          <w:rFonts w:ascii="Times New Roman" w:hAnsi="Times New Roman" w:cs="Times New Roman"/>
          <w:b/>
          <w:sz w:val="28"/>
        </w:rPr>
        <w:t>, используемые при планировании</w:t>
      </w:r>
    </w:p>
    <w:p w:rsidR="00690C47" w:rsidRDefault="00690C47" w:rsidP="00C92E7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92E73">
        <w:rPr>
          <w:rFonts w:ascii="Times New Roman" w:hAnsi="Times New Roman" w:cs="Times New Roman"/>
          <w:b/>
          <w:sz w:val="28"/>
        </w:rPr>
        <w:t xml:space="preserve">и </w:t>
      </w:r>
      <w:proofErr w:type="gramStart"/>
      <w:r w:rsidRPr="00C92E73">
        <w:rPr>
          <w:rFonts w:ascii="Times New Roman" w:hAnsi="Times New Roman" w:cs="Times New Roman"/>
          <w:b/>
          <w:sz w:val="28"/>
        </w:rPr>
        <w:t>проведении</w:t>
      </w:r>
      <w:proofErr w:type="gramEnd"/>
      <w:r w:rsidRPr="00C92E73">
        <w:rPr>
          <w:rFonts w:ascii="Times New Roman" w:hAnsi="Times New Roman" w:cs="Times New Roman"/>
          <w:b/>
          <w:sz w:val="28"/>
        </w:rPr>
        <w:t xml:space="preserve"> </w:t>
      </w:r>
      <w:r w:rsidR="00C92E73" w:rsidRPr="00C92E73">
        <w:rPr>
          <w:rFonts w:ascii="Times New Roman" w:hAnsi="Times New Roman" w:cs="Times New Roman"/>
          <w:b/>
          <w:sz w:val="28"/>
        </w:rPr>
        <w:t>лагерной</w:t>
      </w:r>
      <w:r w:rsidRPr="00C92E73">
        <w:rPr>
          <w:rFonts w:ascii="Times New Roman" w:hAnsi="Times New Roman" w:cs="Times New Roman"/>
          <w:b/>
          <w:sz w:val="28"/>
        </w:rPr>
        <w:t xml:space="preserve"> смены</w:t>
      </w:r>
    </w:p>
    <w:p w:rsidR="00C92E73" w:rsidRPr="00C92E73" w:rsidRDefault="00C92E73" w:rsidP="00C92E7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Безопасность всех проводимых мероприятий;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Учет особенностей каждой личности;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Возможность проявления способностей во всех областях досуговой и творческой деятельности всеми участниками лагеря;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Достаточное количество спортивного инвентаря и материалов для организации всей деятельности лагеря;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Распределение эмоциональной и физической нагрузки в течение каждого дня;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Четкое распределение обязанностей и времени между всеми участниками лагеря;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Моделирование и создание ситуации успеха при общении разных категорий детей и взрослых;</w:t>
      </w: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Ежедневная рефлексия с возможностью для каждого участника лагеря высказать свое мнение о прошедшем дне.</w:t>
      </w: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C92E73" w:rsidRDefault="00C92E73" w:rsidP="00690C47">
      <w:pPr>
        <w:rPr>
          <w:rFonts w:ascii="Times New Roman" w:hAnsi="Times New Roman" w:cs="Times New Roman"/>
          <w:sz w:val="24"/>
        </w:rPr>
      </w:pPr>
    </w:p>
    <w:p w:rsidR="00690C47" w:rsidRPr="00C92E73" w:rsidRDefault="00690C47" w:rsidP="00C92E73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 w:rsidRPr="00C92E73">
        <w:rPr>
          <w:rFonts w:ascii="Times New Roman" w:hAnsi="Times New Roman" w:cs="Times New Roman"/>
          <w:b/>
          <w:sz w:val="28"/>
        </w:rPr>
        <w:lastRenderedPageBreak/>
        <w:t>Направления и виды деятельности: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Физкультурно-оздоровительная деятельность;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 xml:space="preserve">• </w:t>
      </w:r>
      <w:proofErr w:type="spellStart"/>
      <w:r w:rsidRPr="00690C47">
        <w:rPr>
          <w:rFonts w:ascii="Times New Roman" w:hAnsi="Times New Roman" w:cs="Times New Roman"/>
          <w:sz w:val="24"/>
        </w:rPr>
        <w:t>Художено-твореское</w:t>
      </w:r>
      <w:proofErr w:type="spellEnd"/>
      <w:r w:rsidRPr="00690C47">
        <w:rPr>
          <w:rFonts w:ascii="Times New Roman" w:hAnsi="Times New Roman" w:cs="Times New Roman"/>
          <w:sz w:val="24"/>
        </w:rPr>
        <w:t xml:space="preserve"> направление.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Профилактическая работа.</w:t>
      </w:r>
    </w:p>
    <w:p w:rsidR="00690C47" w:rsidRPr="00C92E73" w:rsidRDefault="00690C47" w:rsidP="00C92E73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 w:rsidRPr="00C92E73">
        <w:rPr>
          <w:rFonts w:ascii="Times New Roman" w:hAnsi="Times New Roman" w:cs="Times New Roman"/>
          <w:b/>
          <w:sz w:val="28"/>
        </w:rPr>
        <w:t>Физкультурно - оздоровительная работа: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Задачи физкультурно-оздоровительной деятельности: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Вовлечение детей в различные формы физкультурно-оздоровительной работы;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Выработка и укрепление гигиенических навыков;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Расширение знаний об охране здоровья.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Основные формы организации: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Утренняя гимнастика (зарядка);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Спортивные игры на спортивной площадке;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Подвижные игры на свежем воздухе;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Эстафеты - спортивная игра «Веселые старты»;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Утренняя зарядка проводится ежедневно в течение 10-15 минут: в хорошую погоду - на открытом воздухе, в непогоду - в проветриваемых помещениях.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Основная задача этого режимного момента, помимо физического развития и закаливания, создание положительного эмоционального заряда и хорошего физического тонуса на весь день.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еще и воспитанию дружбы.</w:t>
      </w:r>
    </w:p>
    <w:p w:rsidR="00690C47" w:rsidRPr="00690C47" w:rsidRDefault="00690C47" w:rsidP="00C92E73">
      <w:pPr>
        <w:spacing w:after="120"/>
        <w:jc w:val="center"/>
        <w:rPr>
          <w:rFonts w:ascii="Times New Roman" w:hAnsi="Times New Roman" w:cs="Times New Roman"/>
          <w:sz w:val="24"/>
        </w:rPr>
      </w:pPr>
      <w:r w:rsidRPr="00C92E73">
        <w:rPr>
          <w:rFonts w:ascii="Times New Roman" w:hAnsi="Times New Roman" w:cs="Times New Roman"/>
          <w:b/>
          <w:sz w:val="28"/>
        </w:rPr>
        <w:t>Художественно - творческая деятельнос</w:t>
      </w:r>
      <w:r w:rsidRPr="00C92E73">
        <w:rPr>
          <w:rFonts w:ascii="Times New Roman" w:hAnsi="Times New Roman" w:cs="Times New Roman"/>
          <w:b/>
          <w:sz w:val="28"/>
          <w:szCs w:val="28"/>
        </w:rPr>
        <w:t>ть: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Творческая деятельность -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Формы организации художественно-творческой деятельности: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Изобразительная деятельность;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Конкурсные программы;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Творческие конкурсы;</w:t>
      </w:r>
    </w:p>
    <w:p w:rsidR="00690C47" w:rsidRP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Игровые творческие программы;</w:t>
      </w:r>
    </w:p>
    <w:p w:rsidR="00690C47" w:rsidRDefault="00690C47" w:rsidP="00690C47">
      <w:pPr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 Концерты; праздники;</w:t>
      </w:r>
    </w:p>
    <w:p w:rsidR="00690C47" w:rsidRPr="00690C47" w:rsidRDefault="00C92E73" w:rsidP="00690C4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="00690C47" w:rsidRPr="00690C47">
        <w:rPr>
          <w:rFonts w:ascii="Times New Roman" w:hAnsi="Times New Roman" w:cs="Times New Roman"/>
          <w:sz w:val="24"/>
        </w:rPr>
        <w:t>Творческие игры;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lastRenderedPageBreak/>
        <w:t>• Выставки (рисунков, поделок и т.д.)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:rsidR="00690C47" w:rsidRPr="00C92E73" w:rsidRDefault="00690C47" w:rsidP="00C92E73">
      <w:pPr>
        <w:jc w:val="center"/>
        <w:rPr>
          <w:rFonts w:ascii="Times New Roman" w:hAnsi="Times New Roman" w:cs="Times New Roman"/>
          <w:b/>
          <w:sz w:val="28"/>
        </w:rPr>
      </w:pPr>
      <w:r w:rsidRPr="00C92E73">
        <w:rPr>
          <w:rFonts w:ascii="Times New Roman" w:hAnsi="Times New Roman" w:cs="Times New Roman"/>
          <w:b/>
          <w:sz w:val="28"/>
        </w:rPr>
        <w:t>Профилактическая работа: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Задачи профилактической деятельности.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 xml:space="preserve">- Дать учащимся представление о </w:t>
      </w:r>
      <w:proofErr w:type="spellStart"/>
      <w:r w:rsidRPr="00690C47">
        <w:rPr>
          <w:rFonts w:ascii="Times New Roman" w:hAnsi="Times New Roman" w:cs="Times New Roman"/>
          <w:sz w:val="24"/>
        </w:rPr>
        <w:t>табакокурении</w:t>
      </w:r>
      <w:proofErr w:type="spellEnd"/>
      <w:r w:rsidRPr="00690C47">
        <w:rPr>
          <w:rFonts w:ascii="Times New Roman" w:hAnsi="Times New Roman" w:cs="Times New Roman"/>
          <w:sz w:val="24"/>
        </w:rPr>
        <w:t>, алкоголизме, наркомании, как о факторах, разрушающих здоровье.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- Формировать у учащихся стойкое неприятие к вредным привычкам.</w:t>
      </w: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- Научить правилам поведения, позволяющим преодолеть давление со стороны окружающих, умение сказать « нет» вредным привычкам, осознавая ответственность за свой выбор.</w:t>
      </w: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C92E73" w:rsidRDefault="00C92E73" w:rsidP="00690C47">
      <w:pPr>
        <w:rPr>
          <w:rFonts w:ascii="Times New Roman" w:hAnsi="Times New Roman" w:cs="Times New Roman"/>
          <w:sz w:val="24"/>
        </w:rPr>
      </w:pPr>
    </w:p>
    <w:p w:rsidR="00690C47" w:rsidRPr="00C92E73" w:rsidRDefault="00690C47" w:rsidP="00C92E73">
      <w:pPr>
        <w:jc w:val="center"/>
        <w:rPr>
          <w:rFonts w:ascii="Times New Roman" w:hAnsi="Times New Roman" w:cs="Times New Roman"/>
          <w:b/>
          <w:sz w:val="28"/>
        </w:rPr>
      </w:pPr>
      <w:r w:rsidRPr="00C92E73">
        <w:rPr>
          <w:rFonts w:ascii="Times New Roman" w:hAnsi="Times New Roman" w:cs="Times New Roman"/>
          <w:b/>
          <w:sz w:val="28"/>
        </w:rPr>
        <w:lastRenderedPageBreak/>
        <w:t>Механизм реализации программы:</w:t>
      </w:r>
    </w:p>
    <w:p w:rsidR="00690C47" w:rsidRPr="00C92E73" w:rsidRDefault="00C92E73" w:rsidP="00690C47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1 этап Подготовительный (</w:t>
      </w:r>
      <w:r w:rsidR="00690C47" w:rsidRPr="00C92E73">
        <w:rPr>
          <w:rFonts w:ascii="Times New Roman" w:hAnsi="Times New Roman" w:cs="Times New Roman"/>
          <w:b/>
          <w:sz w:val="24"/>
          <w:u w:val="single"/>
        </w:rPr>
        <w:t>апрель-май)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Этот этап характеризуется тем, что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Проведение совещаний при директоре и по подготовке школы к летнему сезону;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Издание приказа по школе о проведении летней кампании;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Разработка программы деятельности пришкольного летнего оздоровительного лагеря с дневным пребыванием детей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Подготовка методического материала для работников лагеря;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Отбор кадров для работы в пришкольном летнем оздоровительном лагере;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Составление необходимой документации для деятельности лагеря (план-сетка, положение, должностные обязанности, инструкции т.д.).</w:t>
      </w:r>
    </w:p>
    <w:p w:rsidR="00690C47" w:rsidRPr="00C92E73" w:rsidRDefault="00690C47" w:rsidP="00690C47">
      <w:pPr>
        <w:rPr>
          <w:rFonts w:ascii="Times New Roman" w:hAnsi="Times New Roman" w:cs="Times New Roman"/>
          <w:b/>
          <w:sz w:val="24"/>
          <w:u w:val="single"/>
        </w:rPr>
      </w:pPr>
      <w:proofErr w:type="gramStart"/>
      <w:r w:rsidRPr="00C92E73">
        <w:rPr>
          <w:rFonts w:ascii="Times New Roman" w:hAnsi="Times New Roman" w:cs="Times New Roman"/>
          <w:b/>
          <w:sz w:val="24"/>
          <w:u w:val="single"/>
        </w:rPr>
        <w:t>П</w:t>
      </w:r>
      <w:proofErr w:type="gramEnd"/>
      <w:r w:rsidRPr="00C92E73">
        <w:rPr>
          <w:rFonts w:ascii="Times New Roman" w:hAnsi="Times New Roman" w:cs="Times New Roman"/>
          <w:b/>
          <w:sz w:val="24"/>
          <w:u w:val="single"/>
        </w:rPr>
        <w:t xml:space="preserve"> этап. Организационный (июнь)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Этот период короткий по количеству дней, всего лишь 2-3 дня.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Основной деятельностью этого этапа является: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Встреча детей, проведение диагностики по выявлению лидерских, организаторских и творческих способностей;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Начало действия программы «Увлекательное путешествие за 21 день»;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Знакомство с правилами жизнедеятельности площадки.</w:t>
      </w:r>
    </w:p>
    <w:p w:rsidR="00690C47" w:rsidRPr="00C92E73" w:rsidRDefault="00690C47" w:rsidP="00690C47">
      <w:pPr>
        <w:rPr>
          <w:rFonts w:ascii="Times New Roman" w:hAnsi="Times New Roman" w:cs="Times New Roman"/>
          <w:b/>
          <w:sz w:val="24"/>
          <w:u w:val="single"/>
        </w:rPr>
      </w:pPr>
      <w:proofErr w:type="gramStart"/>
      <w:r w:rsidRPr="00C92E73">
        <w:rPr>
          <w:rFonts w:ascii="Times New Roman" w:hAnsi="Times New Roman" w:cs="Times New Roman"/>
          <w:b/>
          <w:sz w:val="24"/>
          <w:u w:val="single"/>
        </w:rPr>
        <w:t>Ш</w:t>
      </w:r>
      <w:proofErr w:type="gramEnd"/>
      <w:r w:rsidRPr="00C92E73">
        <w:rPr>
          <w:rFonts w:ascii="Times New Roman" w:hAnsi="Times New Roman" w:cs="Times New Roman"/>
          <w:b/>
          <w:sz w:val="24"/>
          <w:u w:val="single"/>
        </w:rPr>
        <w:t xml:space="preserve"> этап. Практический (21 день)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Основной деятельностью этого этапа является: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Реализация основной идеи смены;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•Вовлечение детей и подростков в различные виды коллективно-творческих дел;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Работа творческих мастерских.</w:t>
      </w:r>
    </w:p>
    <w:p w:rsidR="00690C47" w:rsidRPr="00C92E73" w:rsidRDefault="00690C47" w:rsidP="00690C47">
      <w:pPr>
        <w:rPr>
          <w:rFonts w:ascii="Times New Roman" w:hAnsi="Times New Roman" w:cs="Times New Roman"/>
          <w:b/>
          <w:sz w:val="24"/>
          <w:u w:val="single"/>
        </w:rPr>
      </w:pPr>
      <w:r w:rsidRPr="00C92E73">
        <w:rPr>
          <w:rFonts w:ascii="Times New Roman" w:hAnsi="Times New Roman" w:cs="Times New Roman"/>
          <w:b/>
          <w:sz w:val="24"/>
          <w:u w:val="single"/>
        </w:rPr>
        <w:t>IV этап. Аналитический - (последний день смены)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Основной идеей этого этапа является: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Подведение итогов смены;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Выработка перспектив деятельности организации;</w:t>
      </w: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Анализ предложений детьми, родителями, педагогами, внесенными по деятельности летнего оздоровительного лагеря в будущем.</w:t>
      </w:r>
    </w:p>
    <w:p w:rsidR="00690C47" w:rsidRPr="00C92E73" w:rsidRDefault="00690C47" w:rsidP="00C92E7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92E73">
        <w:rPr>
          <w:rFonts w:ascii="Times New Roman" w:hAnsi="Times New Roman" w:cs="Times New Roman"/>
          <w:b/>
          <w:sz w:val="28"/>
        </w:rPr>
        <w:lastRenderedPageBreak/>
        <w:t>Условия реализации программы</w:t>
      </w:r>
    </w:p>
    <w:p w:rsidR="00690C47" w:rsidRPr="00C92E73" w:rsidRDefault="00690C47" w:rsidP="00C92E73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C92E73">
        <w:rPr>
          <w:rFonts w:ascii="Times New Roman" w:hAnsi="Times New Roman" w:cs="Times New Roman"/>
          <w:b/>
          <w:sz w:val="24"/>
          <w:u w:val="single"/>
        </w:rPr>
        <w:t>Нормативно-правовые условия:</w:t>
      </w:r>
    </w:p>
    <w:p w:rsidR="00690C47" w:rsidRPr="00690C47" w:rsidRDefault="00C92E73" w:rsidP="00690C4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="00690C47" w:rsidRPr="00690C47">
        <w:rPr>
          <w:rFonts w:ascii="Times New Roman" w:hAnsi="Times New Roman" w:cs="Times New Roman"/>
          <w:sz w:val="24"/>
        </w:rPr>
        <w:t>Закон «Об образовании РФ»;</w:t>
      </w:r>
    </w:p>
    <w:p w:rsidR="00690C47" w:rsidRPr="00690C47" w:rsidRDefault="00C92E73" w:rsidP="00690C4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="00690C47" w:rsidRPr="00690C47">
        <w:rPr>
          <w:rFonts w:ascii="Times New Roman" w:hAnsi="Times New Roman" w:cs="Times New Roman"/>
          <w:sz w:val="24"/>
        </w:rPr>
        <w:t>Конвенция о правах ребенка, ОН, 1991г.;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Устав МБОУ «</w:t>
      </w:r>
      <w:proofErr w:type="spellStart"/>
      <w:r w:rsidRPr="00690C47">
        <w:rPr>
          <w:rFonts w:ascii="Times New Roman" w:hAnsi="Times New Roman" w:cs="Times New Roman"/>
          <w:sz w:val="24"/>
        </w:rPr>
        <w:t>Большеберезниковская</w:t>
      </w:r>
      <w:proofErr w:type="spellEnd"/>
      <w:r w:rsidRPr="00690C47">
        <w:rPr>
          <w:rFonts w:ascii="Times New Roman" w:hAnsi="Times New Roman" w:cs="Times New Roman"/>
          <w:sz w:val="24"/>
        </w:rPr>
        <w:t xml:space="preserve"> СОШ»;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Всемирная Декларация об обеспечении выживания, защиты и развития детей 30.09.1990г.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Положение о лагере дневного пребывания;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Правила внутреннего распорядка лагеря дневного пребывания;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Правила по технике безопасности, пожарной безопасности;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Рекомендации по профилактике детского травматизма, предупреждению несчастных случаев с детьми в школьном оздоровительном лагере;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Инструкции по организации и проведению туристических походов и экскурсий;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Приказы УО;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Должностные инструкции работников;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Санитарные правила о прохождении медицинского осмотра;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Заявления от родителей;</w:t>
      </w: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Правила регистрации детей при поступлении и выбытии.</w:t>
      </w: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C92E73" w:rsidRDefault="00C92E73" w:rsidP="00690C47">
      <w:pPr>
        <w:rPr>
          <w:rFonts w:ascii="Times New Roman" w:hAnsi="Times New Roman" w:cs="Times New Roman"/>
          <w:sz w:val="24"/>
        </w:rPr>
      </w:pPr>
    </w:p>
    <w:p w:rsidR="00690C47" w:rsidRPr="00C92E73" w:rsidRDefault="00690C47" w:rsidP="00C92E73">
      <w:pPr>
        <w:jc w:val="center"/>
        <w:rPr>
          <w:rFonts w:ascii="Times New Roman" w:hAnsi="Times New Roman" w:cs="Times New Roman"/>
          <w:b/>
          <w:sz w:val="28"/>
        </w:rPr>
      </w:pPr>
      <w:r w:rsidRPr="00C92E73">
        <w:rPr>
          <w:rFonts w:ascii="Times New Roman" w:hAnsi="Times New Roman" w:cs="Times New Roman"/>
          <w:b/>
          <w:sz w:val="28"/>
        </w:rPr>
        <w:lastRenderedPageBreak/>
        <w:t>Кадровое обеспечение программы:</w:t>
      </w:r>
    </w:p>
    <w:p w:rsidR="00690C47" w:rsidRPr="00690C47" w:rsidRDefault="00C92E73" w:rsidP="00690C4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="00690C47" w:rsidRPr="00690C47">
        <w:rPr>
          <w:rFonts w:ascii="Times New Roman" w:hAnsi="Times New Roman" w:cs="Times New Roman"/>
          <w:sz w:val="24"/>
        </w:rPr>
        <w:t>начальник лагеря</w:t>
      </w:r>
    </w:p>
    <w:p w:rsidR="00C92E73" w:rsidRDefault="00C92E73" w:rsidP="00690C4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 2 воспитателя</w:t>
      </w:r>
    </w:p>
    <w:p w:rsidR="00C92E73" w:rsidRDefault="00C92E73" w:rsidP="00690C4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 технический персонал</w:t>
      </w:r>
    </w:p>
    <w:p w:rsidR="00690C47" w:rsidRPr="00690C47" w:rsidRDefault="00C92E73" w:rsidP="00690C4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proofErr w:type="spellStart"/>
      <w:r w:rsidR="00690C47" w:rsidRPr="00690C47">
        <w:rPr>
          <w:rFonts w:ascii="Times New Roman" w:hAnsi="Times New Roman" w:cs="Times New Roman"/>
          <w:sz w:val="24"/>
        </w:rPr>
        <w:t>кух</w:t>
      </w:r>
      <w:proofErr w:type="spellEnd"/>
      <w:r w:rsidR="00690C47" w:rsidRPr="00690C47">
        <w:rPr>
          <w:rFonts w:ascii="Times New Roman" w:hAnsi="Times New Roman" w:cs="Times New Roman"/>
          <w:sz w:val="24"/>
        </w:rPr>
        <w:t>. персонал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Подбор начальника лагеря, воспитателей, вожатых проводит администрация школы. Начальник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 Воспитатели проводят воспитательную работу, организуют активный отдых учащихся, несут ответственность за жизнь и здоровье воспитанников, следят за исполнением программы смены лагеря.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 xml:space="preserve">Медицинский работник осуществляет периодический </w:t>
      </w:r>
      <w:proofErr w:type="gramStart"/>
      <w:r w:rsidRPr="00690C47">
        <w:rPr>
          <w:rFonts w:ascii="Times New Roman" w:hAnsi="Times New Roman" w:cs="Times New Roman"/>
          <w:sz w:val="24"/>
        </w:rPr>
        <w:t>контроль за</w:t>
      </w:r>
      <w:proofErr w:type="gramEnd"/>
      <w:r w:rsidRPr="00690C47">
        <w:rPr>
          <w:rFonts w:ascii="Times New Roman" w:hAnsi="Times New Roman" w:cs="Times New Roman"/>
          <w:sz w:val="24"/>
        </w:rPr>
        <w:t xml:space="preserve"> санитарным состоянием лагеря, проведение спортивных мероприятий, мониторинга здоровья.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Обязанности обслуживающего персонала определяются начальником лагеря.</w:t>
      </w:r>
    </w:p>
    <w:p w:rsidR="00690C47" w:rsidRPr="00C92E73" w:rsidRDefault="00690C47" w:rsidP="00C92E73">
      <w:pPr>
        <w:jc w:val="center"/>
        <w:rPr>
          <w:rFonts w:ascii="Times New Roman" w:hAnsi="Times New Roman" w:cs="Times New Roman"/>
          <w:b/>
          <w:sz w:val="28"/>
        </w:rPr>
      </w:pPr>
      <w:r w:rsidRPr="00C92E73">
        <w:rPr>
          <w:rFonts w:ascii="Times New Roman" w:hAnsi="Times New Roman" w:cs="Times New Roman"/>
          <w:b/>
          <w:sz w:val="28"/>
        </w:rPr>
        <w:t>Критерии эффективности программы: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Для того чтобы программа заработала, нужно создать такие условия, чтобы каждый участник процесса (взрослые и дети) нашёл своё место, с удовольствием относился к обязанностям и поручениям, с радостью участвовал в предложенных мероприятиях. Для выполнения этих условий разработаны следующие критерии эффективности: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Постановка реальных целей и планирование результатов программы;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Заинтересованность педагогов и детей в реализации программы,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благоприятный психологический климат;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Удовлетворённость детей и взрослых предложенными формами работы;</w:t>
      </w: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Творческое сотрудничество взрослых и детей.</w:t>
      </w: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690C47" w:rsidRDefault="00690C47" w:rsidP="00690C47">
      <w:pPr>
        <w:rPr>
          <w:rFonts w:ascii="Times New Roman" w:hAnsi="Times New Roman" w:cs="Times New Roman"/>
          <w:sz w:val="24"/>
        </w:rPr>
      </w:pPr>
    </w:p>
    <w:p w:rsidR="00C92E73" w:rsidRDefault="00C92E73" w:rsidP="00690C47">
      <w:pPr>
        <w:rPr>
          <w:rFonts w:ascii="Times New Roman" w:hAnsi="Times New Roman" w:cs="Times New Roman"/>
          <w:sz w:val="24"/>
        </w:rPr>
      </w:pPr>
    </w:p>
    <w:p w:rsidR="00690C47" w:rsidRPr="00C92E73" w:rsidRDefault="00690C47" w:rsidP="00C92E73">
      <w:pPr>
        <w:jc w:val="center"/>
        <w:rPr>
          <w:rFonts w:ascii="Times New Roman" w:hAnsi="Times New Roman" w:cs="Times New Roman"/>
          <w:b/>
          <w:sz w:val="28"/>
        </w:rPr>
      </w:pPr>
      <w:r w:rsidRPr="00C92E73">
        <w:rPr>
          <w:rFonts w:ascii="Times New Roman" w:hAnsi="Times New Roman" w:cs="Times New Roman"/>
          <w:b/>
          <w:sz w:val="28"/>
        </w:rPr>
        <w:lastRenderedPageBreak/>
        <w:t>Ожидаемые результаты: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Общее оздоровление воспитанников, укрепление их здоровья,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Получение участниками смены умений и навыков индивидуальной и коллективной творческой и трудовой деятельности, социальной активности;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Развитие коммуникативных способностей и толерантности;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Повышение творческой активности детей путем вовлечения их в социально-значимую деятельность;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Расширение кругозора детей;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Повышение общей культуры учащихся, привитие им социально-нравственных норм;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• Личностный рост участников смены.</w:t>
      </w:r>
    </w:p>
    <w:p w:rsidR="00690C47" w:rsidRPr="00C92E73" w:rsidRDefault="00690C47" w:rsidP="00C92E73">
      <w:pPr>
        <w:jc w:val="center"/>
        <w:rPr>
          <w:rFonts w:ascii="Times New Roman" w:hAnsi="Times New Roman" w:cs="Times New Roman"/>
          <w:b/>
          <w:sz w:val="28"/>
        </w:rPr>
      </w:pPr>
      <w:r w:rsidRPr="00C92E73">
        <w:rPr>
          <w:rFonts w:ascii="Times New Roman" w:hAnsi="Times New Roman" w:cs="Times New Roman"/>
          <w:b/>
          <w:sz w:val="28"/>
        </w:rPr>
        <w:t>Список используемой литературы: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 xml:space="preserve">1. Григоренко Ю.Н., </w:t>
      </w:r>
      <w:proofErr w:type="spellStart"/>
      <w:r w:rsidRPr="00690C47">
        <w:rPr>
          <w:rFonts w:ascii="Times New Roman" w:hAnsi="Times New Roman" w:cs="Times New Roman"/>
          <w:sz w:val="24"/>
        </w:rPr>
        <w:t>Кострецова</w:t>
      </w:r>
      <w:proofErr w:type="spellEnd"/>
      <w:r w:rsidRPr="00690C47">
        <w:rPr>
          <w:rFonts w:ascii="Times New Roman" w:hAnsi="Times New Roman" w:cs="Times New Roman"/>
          <w:sz w:val="24"/>
        </w:rPr>
        <w:t xml:space="preserve"> У.Ю., Кипарис-2: Учебное пособие по организации детского досуга в детских оздоровительных лагерях и школе. - М.: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Педагогическое общество России, 2002;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2. Гузенко А.П. Как сделать отдых детей незабываемым праздником. Волгоград: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Учитель, 2007;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3. «Упражнения и подвижные игры на свежем воздухе», Санкт-Петербург: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«Детство-пресс» 2005;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 xml:space="preserve">4. </w:t>
      </w:r>
      <w:proofErr w:type="spellStart"/>
      <w:r w:rsidRPr="00690C47">
        <w:rPr>
          <w:rFonts w:ascii="Times New Roman" w:hAnsi="Times New Roman" w:cs="Times New Roman"/>
          <w:sz w:val="24"/>
        </w:rPr>
        <w:t>Нещерет</w:t>
      </w:r>
      <w:proofErr w:type="spellEnd"/>
      <w:r w:rsidRPr="00690C47">
        <w:rPr>
          <w:rFonts w:ascii="Times New Roman" w:hAnsi="Times New Roman" w:cs="Times New Roman"/>
          <w:sz w:val="24"/>
        </w:rPr>
        <w:t xml:space="preserve"> Л.Г. Хочу быть лидером! Выпуск 4.-Н. Новгород: изд-во 0ОО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«Педагогические технологии», 2006;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 xml:space="preserve">5. А.Н. </w:t>
      </w:r>
      <w:proofErr w:type="spellStart"/>
      <w:r w:rsidRPr="00690C47">
        <w:rPr>
          <w:rFonts w:ascii="Times New Roman" w:hAnsi="Times New Roman" w:cs="Times New Roman"/>
          <w:sz w:val="24"/>
        </w:rPr>
        <w:t>Никульников</w:t>
      </w:r>
      <w:proofErr w:type="spellEnd"/>
      <w:r w:rsidRPr="00690C47">
        <w:rPr>
          <w:rFonts w:ascii="Times New Roman" w:hAnsi="Times New Roman" w:cs="Times New Roman"/>
          <w:sz w:val="24"/>
        </w:rPr>
        <w:t>. «Школьная площадка», Новосибирск, 2006;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6. Организация досуговых, творческих и игровых мероприятий в летнем лагере.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proofErr w:type="spellStart"/>
      <w:r w:rsidRPr="00690C47">
        <w:rPr>
          <w:rFonts w:ascii="Times New Roman" w:hAnsi="Times New Roman" w:cs="Times New Roman"/>
          <w:sz w:val="24"/>
        </w:rPr>
        <w:t>С.И.Лобачева</w:t>
      </w:r>
      <w:proofErr w:type="spellEnd"/>
      <w:r w:rsidRPr="00690C47">
        <w:rPr>
          <w:rFonts w:ascii="Times New Roman" w:hAnsi="Times New Roman" w:cs="Times New Roman"/>
          <w:sz w:val="24"/>
        </w:rPr>
        <w:t>. Москва: ВАКО, 2007 г.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 xml:space="preserve">7. Учебник для вожатого. </w:t>
      </w:r>
      <w:proofErr w:type="spellStart"/>
      <w:r w:rsidRPr="00690C47">
        <w:rPr>
          <w:rFonts w:ascii="Times New Roman" w:hAnsi="Times New Roman" w:cs="Times New Roman"/>
          <w:sz w:val="24"/>
        </w:rPr>
        <w:t>М.П.Кулаченко</w:t>
      </w:r>
      <w:proofErr w:type="spellEnd"/>
      <w:r w:rsidRPr="00690C47">
        <w:rPr>
          <w:rFonts w:ascii="Times New Roman" w:hAnsi="Times New Roman" w:cs="Times New Roman"/>
          <w:sz w:val="24"/>
        </w:rPr>
        <w:t xml:space="preserve"> - Ростов на Дону: Феникс, 2008.</w:t>
      </w:r>
    </w:p>
    <w:p w:rsidR="00690C47" w:rsidRPr="00690C47" w:rsidRDefault="00690C47" w:rsidP="00690C47">
      <w:pPr>
        <w:rPr>
          <w:rFonts w:ascii="Times New Roman" w:hAnsi="Times New Roman" w:cs="Times New Roman"/>
          <w:sz w:val="24"/>
        </w:rPr>
      </w:pPr>
      <w:r w:rsidRPr="00690C47">
        <w:rPr>
          <w:rFonts w:ascii="Times New Roman" w:hAnsi="Times New Roman" w:cs="Times New Roman"/>
          <w:sz w:val="24"/>
        </w:rPr>
        <w:t>8. Интернет ресурсы.</w:t>
      </w:r>
    </w:p>
    <w:sectPr w:rsidR="00690C47" w:rsidRPr="00690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9FB"/>
    <w:rsid w:val="00061BCA"/>
    <w:rsid w:val="002B3BB9"/>
    <w:rsid w:val="00690C47"/>
    <w:rsid w:val="008049FB"/>
    <w:rsid w:val="00AE75EB"/>
    <w:rsid w:val="00C9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690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690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0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1707</Words>
  <Characters>9735</Characters>
  <Application>Microsoft Office Word</Application>
  <DocSecurity>0</DocSecurity>
  <Lines>81</Lines>
  <Paragraphs>22</Paragraphs>
  <ScaleCrop>false</ScaleCrop>
  <Company/>
  <LinksUpToDate>false</LinksUpToDate>
  <CharactersWithSpaces>11420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9</cp:revision>
  <dcterms:created xsi:type="dcterms:W3CDTF">2026-06-09T08:24:00Z</dcterms:created>
  <dcterms:modified xsi:type="dcterms:W3CDTF">2026-08-15T07:52:00Z</dcterms:modified>
</cp:coreProperties>
</file>